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BA92" w14:textId="1C6721D7" w:rsidR="00C061EE" w:rsidRPr="002C09E7" w:rsidRDefault="00BB7AB3" w:rsidP="00BB7AB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C09E7">
        <w:rPr>
          <w:rFonts w:ascii="Arial" w:hAnsi="Arial" w:cs="Arial"/>
          <w:sz w:val="32"/>
          <w:szCs w:val="32"/>
          <w:u w:val="single"/>
        </w:rPr>
        <w:t>DODATNE UGODNOSTI Z PREDLOŽITVIJO KARTICE ZA VSTOP NA PZA:</w:t>
      </w:r>
    </w:p>
    <w:p w14:paraId="18968F87" w14:textId="77777777" w:rsidR="0021612E" w:rsidRDefault="0021612E" w:rsidP="00C061EE"/>
    <w:p w14:paraId="02484511" w14:textId="77777777" w:rsidR="0021612E" w:rsidRDefault="0021612E" w:rsidP="00C061EE"/>
    <w:p w14:paraId="7BAF3400" w14:textId="630CEF61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 xml:space="preserve">10 % popust v slaščičarni </w:t>
      </w:r>
      <w:proofErr w:type="spellStart"/>
      <w:r w:rsidRPr="0021612E">
        <w:rPr>
          <w:sz w:val="28"/>
          <w:szCs w:val="28"/>
        </w:rPr>
        <w:t>Cuffi</w:t>
      </w:r>
      <w:proofErr w:type="spellEnd"/>
      <w:r w:rsidRPr="0021612E">
        <w:rPr>
          <w:sz w:val="28"/>
          <w:szCs w:val="28"/>
        </w:rPr>
        <w:t>,</w:t>
      </w:r>
    </w:p>
    <w:p w14:paraId="0B6AD05A" w14:textId="77777777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10 % popust v restavraciji Brunarica prekmurskih dobrot,</w:t>
      </w:r>
    </w:p>
    <w:p w14:paraId="1BC7B2FC" w14:textId="1BE8034F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 xml:space="preserve">10 % popust v restavraciji </w:t>
      </w:r>
      <w:proofErr w:type="spellStart"/>
      <w:r w:rsidRPr="0021612E">
        <w:rPr>
          <w:sz w:val="28"/>
          <w:szCs w:val="28"/>
        </w:rPr>
        <w:t>Lipot</w:t>
      </w:r>
      <w:proofErr w:type="spellEnd"/>
      <w:r w:rsidRPr="0021612E">
        <w:rPr>
          <w:sz w:val="28"/>
          <w:szCs w:val="28"/>
        </w:rPr>
        <w:t xml:space="preserve"> v Dobrovniku</w:t>
      </w:r>
      <w:r w:rsidRPr="0021612E">
        <w:rPr>
          <w:sz w:val="28"/>
          <w:szCs w:val="28"/>
        </w:rPr>
        <w:t>,</w:t>
      </w:r>
    </w:p>
    <w:p w14:paraId="572A406B" w14:textId="6FAB3B02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20 % popust v Pustolovskem parku na Bukovniškem jezeru</w:t>
      </w:r>
      <w:r w:rsidRPr="0021612E">
        <w:rPr>
          <w:sz w:val="28"/>
          <w:szCs w:val="28"/>
        </w:rPr>
        <w:t>.</w:t>
      </w:r>
    </w:p>
    <w:p w14:paraId="334909EB" w14:textId="1EF2CAF2" w:rsidR="008C0D7A" w:rsidRDefault="008C0D7A"/>
    <w:p w14:paraId="63605DA9" w14:textId="77777777" w:rsidR="0021612E" w:rsidRDefault="0021612E"/>
    <w:p w14:paraId="0548CDFF" w14:textId="3B2D92C9" w:rsidR="00C061EE" w:rsidRPr="00751900" w:rsidRDefault="00BB7AB3" w:rsidP="00BB7AB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751900">
        <w:rPr>
          <w:rFonts w:ascii="Arial" w:hAnsi="Arial" w:cs="Arial"/>
          <w:sz w:val="32"/>
          <w:szCs w:val="32"/>
          <w:u w:val="single"/>
        </w:rPr>
        <w:t>TOVÁBBI KEDVEZMÉNYEK A LAKÓAUTÓ PARKOLÓ BELÉPŐKÁRTYA BEMUTATÁSÁVAL:</w:t>
      </w:r>
    </w:p>
    <w:p w14:paraId="546280B6" w14:textId="77777777" w:rsidR="0021612E" w:rsidRDefault="0021612E" w:rsidP="00C061EE"/>
    <w:p w14:paraId="68A53B1F" w14:textId="77777777" w:rsidR="0021612E" w:rsidRDefault="0021612E" w:rsidP="00C061EE"/>
    <w:p w14:paraId="551366A2" w14:textId="61F0A98C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10</w:t>
      </w:r>
      <w:r w:rsidR="00BB7AB3" w:rsidRPr="0021612E">
        <w:rPr>
          <w:sz w:val="28"/>
          <w:szCs w:val="28"/>
        </w:rPr>
        <w:t xml:space="preserve"> </w:t>
      </w:r>
      <w:r w:rsidRPr="0021612E">
        <w:rPr>
          <w:sz w:val="28"/>
          <w:szCs w:val="28"/>
        </w:rPr>
        <w:t xml:space="preserve">% </w:t>
      </w:r>
      <w:proofErr w:type="spellStart"/>
      <w:r w:rsidRPr="0021612E">
        <w:rPr>
          <w:sz w:val="28"/>
          <w:szCs w:val="28"/>
        </w:rPr>
        <w:t>kedvezmény</w:t>
      </w:r>
      <w:proofErr w:type="spellEnd"/>
      <w:r w:rsidRPr="0021612E">
        <w:rPr>
          <w:sz w:val="28"/>
          <w:szCs w:val="28"/>
        </w:rPr>
        <w:t xml:space="preserve"> a </w:t>
      </w:r>
      <w:proofErr w:type="spellStart"/>
      <w:r w:rsidRPr="0021612E">
        <w:rPr>
          <w:sz w:val="28"/>
          <w:szCs w:val="28"/>
        </w:rPr>
        <w:t>Cuffi</w:t>
      </w:r>
      <w:proofErr w:type="spellEnd"/>
      <w:r w:rsidRPr="0021612E">
        <w:rPr>
          <w:sz w:val="28"/>
          <w:szCs w:val="28"/>
        </w:rPr>
        <w:t xml:space="preserve"> </w:t>
      </w:r>
      <w:proofErr w:type="spellStart"/>
      <w:r w:rsidRPr="0021612E">
        <w:rPr>
          <w:sz w:val="28"/>
          <w:szCs w:val="28"/>
        </w:rPr>
        <w:t>cukrászdában</w:t>
      </w:r>
      <w:proofErr w:type="spellEnd"/>
      <w:r w:rsidRPr="0021612E">
        <w:rPr>
          <w:sz w:val="28"/>
          <w:szCs w:val="28"/>
        </w:rPr>
        <w:t>,</w:t>
      </w:r>
    </w:p>
    <w:p w14:paraId="64553B20" w14:textId="43841980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10</w:t>
      </w:r>
      <w:r w:rsidR="00BB7AB3" w:rsidRPr="0021612E">
        <w:rPr>
          <w:sz w:val="28"/>
          <w:szCs w:val="28"/>
        </w:rPr>
        <w:t xml:space="preserve"> </w:t>
      </w:r>
      <w:r w:rsidRPr="0021612E">
        <w:rPr>
          <w:sz w:val="28"/>
          <w:szCs w:val="28"/>
        </w:rPr>
        <w:t xml:space="preserve">% </w:t>
      </w:r>
      <w:proofErr w:type="spellStart"/>
      <w:r w:rsidRPr="0021612E">
        <w:rPr>
          <w:sz w:val="28"/>
          <w:szCs w:val="28"/>
        </w:rPr>
        <w:t>kedvezmény</w:t>
      </w:r>
      <w:proofErr w:type="spellEnd"/>
      <w:r w:rsidRPr="0021612E">
        <w:rPr>
          <w:sz w:val="28"/>
          <w:szCs w:val="28"/>
        </w:rPr>
        <w:t xml:space="preserve"> a Brunarica prekmurskih dobrot </w:t>
      </w:r>
      <w:proofErr w:type="spellStart"/>
      <w:r w:rsidRPr="0021612E">
        <w:rPr>
          <w:sz w:val="28"/>
          <w:szCs w:val="28"/>
        </w:rPr>
        <w:t>étteremben</w:t>
      </w:r>
      <w:proofErr w:type="spellEnd"/>
      <w:r w:rsidRPr="0021612E">
        <w:rPr>
          <w:sz w:val="28"/>
          <w:szCs w:val="28"/>
        </w:rPr>
        <w:t>,</w:t>
      </w:r>
    </w:p>
    <w:p w14:paraId="34CA3881" w14:textId="3DD31266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10</w:t>
      </w:r>
      <w:r w:rsidR="00BB7AB3" w:rsidRPr="0021612E">
        <w:rPr>
          <w:sz w:val="28"/>
          <w:szCs w:val="28"/>
        </w:rPr>
        <w:t xml:space="preserve"> </w:t>
      </w:r>
      <w:r w:rsidRPr="0021612E">
        <w:rPr>
          <w:sz w:val="28"/>
          <w:szCs w:val="28"/>
        </w:rPr>
        <w:t xml:space="preserve">% </w:t>
      </w:r>
      <w:proofErr w:type="spellStart"/>
      <w:r w:rsidRPr="0021612E">
        <w:rPr>
          <w:sz w:val="28"/>
          <w:szCs w:val="28"/>
        </w:rPr>
        <w:t>kedvezmény</w:t>
      </w:r>
      <w:proofErr w:type="spellEnd"/>
      <w:r w:rsidRPr="0021612E">
        <w:rPr>
          <w:sz w:val="28"/>
          <w:szCs w:val="28"/>
        </w:rPr>
        <w:t xml:space="preserve"> a </w:t>
      </w:r>
      <w:proofErr w:type="spellStart"/>
      <w:r w:rsidRPr="0021612E">
        <w:rPr>
          <w:sz w:val="28"/>
          <w:szCs w:val="28"/>
        </w:rPr>
        <w:t>Lipot</w:t>
      </w:r>
      <w:proofErr w:type="spellEnd"/>
      <w:r w:rsidRPr="0021612E">
        <w:rPr>
          <w:sz w:val="28"/>
          <w:szCs w:val="28"/>
        </w:rPr>
        <w:t xml:space="preserve"> </w:t>
      </w:r>
      <w:proofErr w:type="spellStart"/>
      <w:r w:rsidRPr="0021612E">
        <w:rPr>
          <w:sz w:val="28"/>
          <w:szCs w:val="28"/>
        </w:rPr>
        <w:t>étteremben</w:t>
      </w:r>
      <w:proofErr w:type="spellEnd"/>
      <w:r w:rsidRPr="0021612E">
        <w:rPr>
          <w:sz w:val="28"/>
          <w:szCs w:val="28"/>
        </w:rPr>
        <w:t xml:space="preserve"> </w:t>
      </w:r>
      <w:proofErr w:type="spellStart"/>
      <w:r w:rsidRPr="0021612E">
        <w:rPr>
          <w:sz w:val="28"/>
          <w:szCs w:val="28"/>
        </w:rPr>
        <w:t>Dobro</w:t>
      </w:r>
      <w:r w:rsidRPr="0021612E">
        <w:rPr>
          <w:sz w:val="28"/>
          <w:szCs w:val="28"/>
        </w:rPr>
        <w:t>nakon</w:t>
      </w:r>
      <w:proofErr w:type="spellEnd"/>
      <w:r w:rsidRPr="0021612E">
        <w:rPr>
          <w:sz w:val="28"/>
          <w:szCs w:val="28"/>
        </w:rPr>
        <w:t>,</w:t>
      </w:r>
    </w:p>
    <w:p w14:paraId="75412E4A" w14:textId="6575B728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20</w:t>
      </w:r>
      <w:r w:rsidR="00BB7AB3" w:rsidRPr="0021612E">
        <w:rPr>
          <w:sz w:val="28"/>
          <w:szCs w:val="28"/>
        </w:rPr>
        <w:t xml:space="preserve"> </w:t>
      </w:r>
      <w:r w:rsidRPr="0021612E">
        <w:rPr>
          <w:sz w:val="28"/>
          <w:szCs w:val="28"/>
        </w:rPr>
        <w:t xml:space="preserve">% </w:t>
      </w:r>
      <w:proofErr w:type="spellStart"/>
      <w:r w:rsidRPr="0021612E">
        <w:rPr>
          <w:sz w:val="28"/>
          <w:szCs w:val="28"/>
        </w:rPr>
        <w:t>kedvezmény</w:t>
      </w:r>
      <w:proofErr w:type="spellEnd"/>
      <w:r w:rsidRPr="0021612E">
        <w:rPr>
          <w:sz w:val="28"/>
          <w:szCs w:val="28"/>
        </w:rPr>
        <w:t xml:space="preserve"> a  </w:t>
      </w:r>
      <w:proofErr w:type="spellStart"/>
      <w:r w:rsidRPr="0021612E">
        <w:rPr>
          <w:sz w:val="28"/>
          <w:szCs w:val="28"/>
        </w:rPr>
        <w:t>kalandpark</w:t>
      </w:r>
      <w:r w:rsidRPr="0021612E">
        <w:rPr>
          <w:sz w:val="28"/>
          <w:szCs w:val="28"/>
        </w:rPr>
        <w:t>ban</w:t>
      </w:r>
      <w:proofErr w:type="spellEnd"/>
      <w:r w:rsidRPr="0021612E">
        <w:rPr>
          <w:sz w:val="28"/>
          <w:szCs w:val="28"/>
        </w:rPr>
        <w:t>.</w:t>
      </w:r>
    </w:p>
    <w:p w14:paraId="62944B74" w14:textId="02F5FBA2" w:rsidR="00C061EE" w:rsidRDefault="00C061EE" w:rsidP="00C061EE"/>
    <w:p w14:paraId="31C32429" w14:textId="77777777" w:rsidR="0021612E" w:rsidRDefault="0021612E" w:rsidP="00C061EE"/>
    <w:p w14:paraId="4C22620D" w14:textId="315CF0C8" w:rsidR="00C061EE" w:rsidRPr="00751900" w:rsidRDefault="00BB7AB3" w:rsidP="00BB7AB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751900">
        <w:rPr>
          <w:rFonts w:ascii="Arial" w:hAnsi="Arial" w:cs="Arial"/>
          <w:sz w:val="32"/>
          <w:szCs w:val="32"/>
          <w:u w:val="single"/>
        </w:rPr>
        <w:t>ADDITIONAL BENEFITS BY PRESENTING A MOTORHOME PARKING ENTRY CARD:</w:t>
      </w:r>
    </w:p>
    <w:p w14:paraId="35EEDD57" w14:textId="77777777" w:rsidR="0021612E" w:rsidRDefault="0021612E" w:rsidP="00C061EE"/>
    <w:p w14:paraId="5F3F6AD8" w14:textId="77777777" w:rsidR="0021612E" w:rsidRDefault="0021612E" w:rsidP="00C061EE"/>
    <w:p w14:paraId="5E186523" w14:textId="27AE27F3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10</w:t>
      </w:r>
      <w:r w:rsidR="0021612E" w:rsidRPr="0021612E">
        <w:rPr>
          <w:sz w:val="28"/>
          <w:szCs w:val="28"/>
        </w:rPr>
        <w:t xml:space="preserve"> </w:t>
      </w:r>
      <w:r w:rsidRPr="0021612E">
        <w:rPr>
          <w:sz w:val="28"/>
          <w:szCs w:val="28"/>
        </w:rPr>
        <w:t xml:space="preserve">% </w:t>
      </w:r>
      <w:proofErr w:type="spellStart"/>
      <w:r w:rsidRPr="0021612E">
        <w:rPr>
          <w:sz w:val="28"/>
          <w:szCs w:val="28"/>
        </w:rPr>
        <w:t>discount</w:t>
      </w:r>
      <w:proofErr w:type="spellEnd"/>
      <w:r w:rsidRPr="0021612E">
        <w:rPr>
          <w:sz w:val="28"/>
          <w:szCs w:val="28"/>
        </w:rPr>
        <w:t xml:space="preserve"> in </w:t>
      </w:r>
      <w:proofErr w:type="spellStart"/>
      <w:r w:rsidRPr="0021612E">
        <w:rPr>
          <w:sz w:val="28"/>
          <w:szCs w:val="28"/>
        </w:rPr>
        <w:t>Cuffi</w:t>
      </w:r>
      <w:proofErr w:type="spellEnd"/>
      <w:r w:rsidRPr="0021612E">
        <w:rPr>
          <w:sz w:val="28"/>
          <w:szCs w:val="28"/>
        </w:rPr>
        <w:t xml:space="preserve"> </w:t>
      </w:r>
      <w:proofErr w:type="spellStart"/>
      <w:r w:rsidRPr="0021612E">
        <w:rPr>
          <w:sz w:val="28"/>
          <w:szCs w:val="28"/>
        </w:rPr>
        <w:t>confectionery</w:t>
      </w:r>
      <w:proofErr w:type="spellEnd"/>
      <w:r w:rsidRPr="0021612E">
        <w:rPr>
          <w:sz w:val="28"/>
          <w:szCs w:val="28"/>
        </w:rPr>
        <w:t>,</w:t>
      </w:r>
    </w:p>
    <w:p w14:paraId="68ECD670" w14:textId="6477702C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10</w:t>
      </w:r>
      <w:r w:rsidR="0021612E" w:rsidRPr="0021612E">
        <w:rPr>
          <w:sz w:val="28"/>
          <w:szCs w:val="28"/>
        </w:rPr>
        <w:t xml:space="preserve"> </w:t>
      </w:r>
      <w:r w:rsidRPr="0021612E">
        <w:rPr>
          <w:sz w:val="28"/>
          <w:szCs w:val="28"/>
        </w:rPr>
        <w:t xml:space="preserve">% </w:t>
      </w:r>
      <w:proofErr w:type="spellStart"/>
      <w:r w:rsidRPr="0021612E">
        <w:rPr>
          <w:sz w:val="28"/>
          <w:szCs w:val="28"/>
        </w:rPr>
        <w:t>discount</w:t>
      </w:r>
      <w:proofErr w:type="spellEnd"/>
      <w:r w:rsidRPr="0021612E">
        <w:rPr>
          <w:sz w:val="28"/>
          <w:szCs w:val="28"/>
        </w:rPr>
        <w:t xml:space="preserve"> in </w:t>
      </w:r>
      <w:proofErr w:type="spellStart"/>
      <w:r w:rsidRPr="0021612E">
        <w:rPr>
          <w:sz w:val="28"/>
          <w:szCs w:val="28"/>
        </w:rPr>
        <w:t>the</w:t>
      </w:r>
      <w:proofErr w:type="spellEnd"/>
      <w:r w:rsidRPr="0021612E">
        <w:rPr>
          <w:sz w:val="28"/>
          <w:szCs w:val="28"/>
        </w:rPr>
        <w:t xml:space="preserve"> </w:t>
      </w:r>
      <w:proofErr w:type="spellStart"/>
      <w:r w:rsidRPr="0021612E">
        <w:rPr>
          <w:sz w:val="28"/>
          <w:szCs w:val="28"/>
        </w:rPr>
        <w:t>restaurant</w:t>
      </w:r>
      <w:proofErr w:type="spellEnd"/>
      <w:r w:rsidRPr="0021612E">
        <w:rPr>
          <w:sz w:val="28"/>
          <w:szCs w:val="28"/>
        </w:rPr>
        <w:t xml:space="preserve"> Brunarica prekmurskih dobrot,</w:t>
      </w:r>
    </w:p>
    <w:p w14:paraId="60EB8803" w14:textId="55174065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10</w:t>
      </w:r>
      <w:r w:rsidR="0021612E" w:rsidRPr="0021612E">
        <w:rPr>
          <w:sz w:val="28"/>
          <w:szCs w:val="28"/>
        </w:rPr>
        <w:t xml:space="preserve"> </w:t>
      </w:r>
      <w:r w:rsidRPr="0021612E">
        <w:rPr>
          <w:sz w:val="28"/>
          <w:szCs w:val="28"/>
        </w:rPr>
        <w:t xml:space="preserve">% </w:t>
      </w:r>
      <w:proofErr w:type="spellStart"/>
      <w:r w:rsidRPr="0021612E">
        <w:rPr>
          <w:sz w:val="28"/>
          <w:szCs w:val="28"/>
        </w:rPr>
        <w:t>discount</w:t>
      </w:r>
      <w:proofErr w:type="spellEnd"/>
      <w:r w:rsidRPr="0021612E">
        <w:rPr>
          <w:sz w:val="28"/>
          <w:szCs w:val="28"/>
        </w:rPr>
        <w:t xml:space="preserve"> in </w:t>
      </w:r>
      <w:proofErr w:type="spellStart"/>
      <w:r w:rsidRPr="0021612E">
        <w:rPr>
          <w:sz w:val="28"/>
          <w:szCs w:val="28"/>
        </w:rPr>
        <w:t>the</w:t>
      </w:r>
      <w:proofErr w:type="spellEnd"/>
      <w:r w:rsidRPr="0021612E">
        <w:rPr>
          <w:sz w:val="28"/>
          <w:szCs w:val="28"/>
        </w:rPr>
        <w:t xml:space="preserve"> </w:t>
      </w:r>
      <w:proofErr w:type="spellStart"/>
      <w:r w:rsidRPr="0021612E">
        <w:rPr>
          <w:sz w:val="28"/>
          <w:szCs w:val="28"/>
        </w:rPr>
        <w:t>Lipot</w:t>
      </w:r>
      <w:proofErr w:type="spellEnd"/>
      <w:r w:rsidRPr="0021612E">
        <w:rPr>
          <w:sz w:val="28"/>
          <w:szCs w:val="28"/>
        </w:rPr>
        <w:t xml:space="preserve"> </w:t>
      </w:r>
      <w:proofErr w:type="spellStart"/>
      <w:r w:rsidRPr="0021612E">
        <w:rPr>
          <w:sz w:val="28"/>
          <w:szCs w:val="28"/>
        </w:rPr>
        <w:t>restaurant</w:t>
      </w:r>
      <w:proofErr w:type="spellEnd"/>
      <w:r w:rsidRPr="0021612E">
        <w:rPr>
          <w:sz w:val="28"/>
          <w:szCs w:val="28"/>
        </w:rPr>
        <w:t xml:space="preserve"> in Dobrovnik</w:t>
      </w:r>
      <w:r w:rsidRPr="0021612E">
        <w:rPr>
          <w:sz w:val="28"/>
          <w:szCs w:val="28"/>
        </w:rPr>
        <w:t>,</w:t>
      </w:r>
    </w:p>
    <w:p w14:paraId="4B7E012C" w14:textId="780E388E" w:rsidR="00C061EE" w:rsidRPr="0021612E" w:rsidRDefault="00C061EE" w:rsidP="00C061EE">
      <w:pPr>
        <w:rPr>
          <w:sz w:val="28"/>
          <w:szCs w:val="28"/>
        </w:rPr>
      </w:pPr>
      <w:r w:rsidRPr="0021612E">
        <w:rPr>
          <w:sz w:val="28"/>
          <w:szCs w:val="28"/>
        </w:rPr>
        <w:t>20</w:t>
      </w:r>
      <w:r w:rsidR="0021612E" w:rsidRPr="0021612E">
        <w:rPr>
          <w:sz w:val="28"/>
          <w:szCs w:val="28"/>
        </w:rPr>
        <w:t xml:space="preserve"> </w:t>
      </w:r>
      <w:r w:rsidRPr="0021612E">
        <w:rPr>
          <w:sz w:val="28"/>
          <w:szCs w:val="28"/>
        </w:rPr>
        <w:t xml:space="preserve">% </w:t>
      </w:r>
      <w:proofErr w:type="spellStart"/>
      <w:r w:rsidRPr="0021612E">
        <w:rPr>
          <w:sz w:val="28"/>
          <w:szCs w:val="28"/>
        </w:rPr>
        <w:t>discount</w:t>
      </w:r>
      <w:proofErr w:type="spellEnd"/>
      <w:r w:rsidRPr="0021612E">
        <w:rPr>
          <w:sz w:val="28"/>
          <w:szCs w:val="28"/>
        </w:rPr>
        <w:t xml:space="preserve"> in </w:t>
      </w:r>
      <w:proofErr w:type="spellStart"/>
      <w:r w:rsidRPr="0021612E">
        <w:rPr>
          <w:sz w:val="28"/>
          <w:szCs w:val="28"/>
        </w:rPr>
        <w:t>the</w:t>
      </w:r>
      <w:proofErr w:type="spellEnd"/>
      <w:r w:rsidRPr="0021612E">
        <w:rPr>
          <w:sz w:val="28"/>
          <w:szCs w:val="28"/>
        </w:rPr>
        <w:t xml:space="preserve"> </w:t>
      </w:r>
      <w:proofErr w:type="spellStart"/>
      <w:r w:rsidRPr="0021612E">
        <w:rPr>
          <w:sz w:val="28"/>
          <w:szCs w:val="28"/>
        </w:rPr>
        <w:t>Adventure</w:t>
      </w:r>
      <w:proofErr w:type="spellEnd"/>
      <w:r w:rsidRPr="0021612E">
        <w:rPr>
          <w:sz w:val="28"/>
          <w:szCs w:val="28"/>
        </w:rPr>
        <w:t xml:space="preserve"> Park on Bukovniško Lake</w:t>
      </w:r>
      <w:r w:rsidRPr="0021612E">
        <w:rPr>
          <w:sz w:val="28"/>
          <w:szCs w:val="28"/>
        </w:rPr>
        <w:t>.</w:t>
      </w:r>
    </w:p>
    <w:sectPr w:rsidR="00C061EE" w:rsidRPr="0021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EE"/>
    <w:rsid w:val="0021612E"/>
    <w:rsid w:val="002C09E7"/>
    <w:rsid w:val="00751900"/>
    <w:rsid w:val="008C0D7A"/>
    <w:rsid w:val="00BB7AB3"/>
    <w:rsid w:val="00C0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9419"/>
  <w15:chartTrackingRefBased/>
  <w15:docId w15:val="{42C6E2E5-9580-477A-AFF7-AA6AFCD3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61E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Horvat</dc:creator>
  <cp:keywords/>
  <dc:description/>
  <cp:lastModifiedBy>Elizabeta Horvat</cp:lastModifiedBy>
  <cp:revision>1</cp:revision>
  <cp:lastPrinted>2022-06-15T07:23:00Z</cp:lastPrinted>
  <dcterms:created xsi:type="dcterms:W3CDTF">2022-06-15T07:20:00Z</dcterms:created>
  <dcterms:modified xsi:type="dcterms:W3CDTF">2022-06-15T08:28:00Z</dcterms:modified>
</cp:coreProperties>
</file>